
<file path=[Content_Types].xml><?xml version="1.0" encoding="utf-8"?>
<Types xmlns="http://schemas.openxmlformats.org/package/2006/content-types">
  <Default Extension="jfif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09D6" w:rsidRDefault="00E409D6" w:rsidP="00E409D6">
      <w:pPr>
        <w:pStyle w:val="Default"/>
      </w:pPr>
    </w:p>
    <w:p w:rsidR="00E409D6" w:rsidRDefault="00E409D6" w:rsidP="00E409D6">
      <w:pPr>
        <w:pStyle w:val="Default"/>
        <w:jc w:val="center"/>
        <w:rPr>
          <w:b/>
          <w:bCs/>
          <w:sz w:val="36"/>
          <w:szCs w:val="36"/>
        </w:rPr>
      </w:pPr>
      <w:r w:rsidRPr="00E409D6">
        <w:rPr>
          <w:b/>
          <w:bCs/>
          <w:sz w:val="36"/>
          <w:szCs w:val="36"/>
        </w:rPr>
        <w:t>BUSINES</w:t>
      </w:r>
      <w:r w:rsidRPr="00E409D6">
        <w:rPr>
          <w:b/>
          <w:bCs/>
          <w:sz w:val="36"/>
          <w:szCs w:val="36"/>
        </w:rPr>
        <w:t>S ETIQUETTE - HAND SHAKES QUIZ</w:t>
      </w:r>
    </w:p>
    <w:p w:rsidR="00E409D6" w:rsidRDefault="00E409D6" w:rsidP="00E409D6">
      <w:pPr>
        <w:pStyle w:val="Default"/>
        <w:jc w:val="center"/>
        <w:rPr>
          <w:b/>
          <w:bCs/>
          <w:sz w:val="36"/>
          <w:szCs w:val="36"/>
        </w:rPr>
      </w:pPr>
    </w:p>
    <w:p w:rsidR="00E409D6" w:rsidRDefault="00E409D6" w:rsidP="00E409D6">
      <w:pPr>
        <w:pStyle w:val="Default"/>
        <w:jc w:val="center"/>
        <w:rPr>
          <w:sz w:val="36"/>
          <w:szCs w:val="36"/>
        </w:rPr>
      </w:pPr>
    </w:p>
    <w:p w:rsidR="00E409D6" w:rsidRDefault="00E409D6" w:rsidP="00E409D6">
      <w:pPr>
        <w:pStyle w:val="Default"/>
        <w:jc w:val="center"/>
        <w:rPr>
          <w:sz w:val="36"/>
          <w:szCs w:val="36"/>
        </w:rPr>
      </w:pPr>
    </w:p>
    <w:p w:rsidR="00E409D6" w:rsidRDefault="00E409D6" w:rsidP="00E409D6">
      <w:pPr>
        <w:pStyle w:val="Default"/>
        <w:jc w:val="center"/>
        <w:rPr>
          <w:sz w:val="36"/>
          <w:szCs w:val="36"/>
        </w:rPr>
      </w:pPr>
      <w:r>
        <w:rPr>
          <w:noProof/>
          <w:sz w:val="36"/>
          <w:szCs w:val="36"/>
          <w:lang w:eastAsia="en-IN"/>
        </w:rPr>
        <w:drawing>
          <wp:inline distT="0" distB="0" distL="0" distR="0" wp14:anchorId="23638133" wp14:editId="3B605539">
            <wp:extent cx="2133600" cy="2133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andshake.jfi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3600" cy="213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409D6" w:rsidRDefault="00E409D6" w:rsidP="00E409D6">
      <w:pPr>
        <w:pStyle w:val="Default"/>
        <w:jc w:val="center"/>
        <w:rPr>
          <w:sz w:val="36"/>
          <w:szCs w:val="36"/>
        </w:rPr>
      </w:pPr>
    </w:p>
    <w:p w:rsidR="00E409D6" w:rsidRPr="00E409D6" w:rsidRDefault="00E409D6" w:rsidP="00E409D6">
      <w:pPr>
        <w:pStyle w:val="Default"/>
        <w:jc w:val="center"/>
        <w:rPr>
          <w:sz w:val="36"/>
          <w:szCs w:val="36"/>
        </w:rPr>
      </w:pPr>
    </w:p>
    <w:p w:rsidR="00E409D6" w:rsidRPr="00E409D6" w:rsidRDefault="00E409D6" w:rsidP="00E409D6">
      <w:pPr>
        <w:pStyle w:val="Default"/>
        <w:numPr>
          <w:ilvl w:val="0"/>
          <w:numId w:val="1"/>
        </w:numPr>
        <w:spacing w:line="480" w:lineRule="auto"/>
        <w:rPr>
          <w:sz w:val="27"/>
          <w:szCs w:val="27"/>
        </w:rPr>
      </w:pPr>
      <w:r w:rsidRPr="00E409D6">
        <w:rPr>
          <w:sz w:val="27"/>
          <w:szCs w:val="27"/>
        </w:rPr>
        <w:t>The person in higher position must be the first one to extend a hand.</w:t>
      </w:r>
    </w:p>
    <w:p w:rsidR="00E409D6" w:rsidRPr="00E409D6" w:rsidRDefault="00E409D6" w:rsidP="00E409D6">
      <w:pPr>
        <w:pStyle w:val="Default"/>
        <w:spacing w:line="480" w:lineRule="auto"/>
        <w:ind w:left="720"/>
        <w:rPr>
          <w:sz w:val="27"/>
          <w:szCs w:val="27"/>
        </w:rPr>
      </w:pPr>
      <w:r w:rsidRPr="00E409D6">
        <w:rPr>
          <w:sz w:val="27"/>
          <w:szCs w:val="27"/>
        </w:rPr>
        <w:t xml:space="preserve"> TRUE/FALSE </w:t>
      </w:r>
    </w:p>
    <w:p w:rsidR="00E409D6" w:rsidRPr="00E409D6" w:rsidRDefault="00E409D6" w:rsidP="00E409D6">
      <w:pPr>
        <w:pStyle w:val="Default"/>
        <w:spacing w:line="480" w:lineRule="auto"/>
        <w:rPr>
          <w:sz w:val="27"/>
          <w:szCs w:val="27"/>
        </w:rPr>
      </w:pPr>
    </w:p>
    <w:p w:rsidR="00E409D6" w:rsidRPr="00E409D6" w:rsidRDefault="00E409D6" w:rsidP="00E409D6">
      <w:pPr>
        <w:pStyle w:val="Default"/>
        <w:spacing w:after="46" w:line="480" w:lineRule="auto"/>
        <w:ind w:firstLine="720"/>
        <w:rPr>
          <w:sz w:val="27"/>
          <w:szCs w:val="27"/>
        </w:rPr>
      </w:pPr>
      <w:r w:rsidRPr="00E409D6">
        <w:rPr>
          <w:sz w:val="27"/>
          <w:szCs w:val="27"/>
        </w:rPr>
        <w:t xml:space="preserve">2. If the other person gives a limp hand in a handshake, what do you do? </w:t>
      </w:r>
    </w:p>
    <w:p w:rsidR="00E409D6" w:rsidRPr="00E409D6" w:rsidRDefault="00E409D6" w:rsidP="00E409D6">
      <w:pPr>
        <w:pStyle w:val="Default"/>
        <w:spacing w:after="46" w:line="480" w:lineRule="auto"/>
        <w:ind w:firstLine="720"/>
        <w:rPr>
          <w:sz w:val="27"/>
          <w:szCs w:val="27"/>
        </w:rPr>
      </w:pPr>
      <w:r w:rsidRPr="00E409D6">
        <w:rPr>
          <w:sz w:val="27"/>
          <w:szCs w:val="27"/>
        </w:rPr>
        <w:t xml:space="preserve">a. Pump his hand vigorously </w:t>
      </w:r>
    </w:p>
    <w:p w:rsidR="00E409D6" w:rsidRPr="00E409D6" w:rsidRDefault="00E409D6" w:rsidP="00E409D6">
      <w:pPr>
        <w:pStyle w:val="Default"/>
        <w:spacing w:after="46" w:line="480" w:lineRule="auto"/>
        <w:ind w:firstLine="720"/>
        <w:rPr>
          <w:sz w:val="27"/>
          <w:szCs w:val="27"/>
        </w:rPr>
      </w:pPr>
      <w:r w:rsidRPr="00E409D6">
        <w:rPr>
          <w:sz w:val="27"/>
          <w:szCs w:val="27"/>
        </w:rPr>
        <w:t xml:space="preserve">b. Drop your hand quickly </w:t>
      </w:r>
    </w:p>
    <w:p w:rsidR="00E409D6" w:rsidRPr="00E409D6" w:rsidRDefault="00E409D6" w:rsidP="00E409D6">
      <w:pPr>
        <w:pStyle w:val="Default"/>
        <w:spacing w:line="480" w:lineRule="auto"/>
        <w:ind w:firstLine="720"/>
        <w:rPr>
          <w:sz w:val="27"/>
          <w:szCs w:val="27"/>
        </w:rPr>
      </w:pPr>
      <w:r w:rsidRPr="00E409D6">
        <w:rPr>
          <w:sz w:val="27"/>
          <w:szCs w:val="27"/>
        </w:rPr>
        <w:t xml:space="preserve">c. Give a gentle squeeze as a cue for him to grip firmly </w:t>
      </w:r>
    </w:p>
    <w:p w:rsidR="00E409D6" w:rsidRPr="00E409D6" w:rsidRDefault="00E409D6" w:rsidP="00E409D6">
      <w:pPr>
        <w:pStyle w:val="Default"/>
        <w:spacing w:line="480" w:lineRule="auto"/>
        <w:rPr>
          <w:sz w:val="27"/>
          <w:szCs w:val="27"/>
        </w:rPr>
      </w:pPr>
    </w:p>
    <w:p w:rsidR="00E409D6" w:rsidRPr="00E409D6" w:rsidRDefault="00E409D6" w:rsidP="00E409D6">
      <w:pPr>
        <w:pStyle w:val="Default"/>
        <w:spacing w:after="46" w:line="480" w:lineRule="auto"/>
        <w:ind w:firstLine="720"/>
        <w:rPr>
          <w:sz w:val="27"/>
          <w:szCs w:val="27"/>
        </w:rPr>
      </w:pPr>
      <w:r w:rsidRPr="00E409D6">
        <w:rPr>
          <w:sz w:val="27"/>
          <w:szCs w:val="27"/>
        </w:rPr>
        <w:t xml:space="preserve">3. How long should your handshake last? </w:t>
      </w:r>
    </w:p>
    <w:p w:rsidR="00E409D6" w:rsidRPr="00E409D6" w:rsidRDefault="00E409D6" w:rsidP="00E409D6">
      <w:pPr>
        <w:pStyle w:val="Default"/>
        <w:spacing w:after="46" w:line="480" w:lineRule="auto"/>
        <w:ind w:firstLine="720"/>
        <w:rPr>
          <w:sz w:val="27"/>
          <w:szCs w:val="27"/>
        </w:rPr>
      </w:pPr>
      <w:proofErr w:type="gramStart"/>
      <w:r w:rsidRPr="00E409D6">
        <w:rPr>
          <w:sz w:val="27"/>
          <w:szCs w:val="27"/>
        </w:rPr>
        <w:t>a</w:t>
      </w:r>
      <w:proofErr w:type="gramEnd"/>
      <w:r w:rsidRPr="00E409D6">
        <w:rPr>
          <w:sz w:val="27"/>
          <w:szCs w:val="27"/>
        </w:rPr>
        <w:t xml:space="preserve">. Till the other person stops shaking the hand </w:t>
      </w:r>
    </w:p>
    <w:p w:rsidR="00E409D6" w:rsidRPr="00E409D6" w:rsidRDefault="00E409D6" w:rsidP="00E409D6">
      <w:pPr>
        <w:pStyle w:val="Default"/>
        <w:spacing w:after="46" w:line="480" w:lineRule="auto"/>
        <w:ind w:firstLine="720"/>
        <w:rPr>
          <w:sz w:val="27"/>
          <w:szCs w:val="27"/>
        </w:rPr>
      </w:pPr>
      <w:proofErr w:type="gramStart"/>
      <w:r w:rsidRPr="00E409D6">
        <w:rPr>
          <w:sz w:val="27"/>
          <w:szCs w:val="27"/>
        </w:rPr>
        <w:t>b. 2</w:t>
      </w:r>
      <w:proofErr w:type="gramEnd"/>
      <w:r w:rsidRPr="00E409D6">
        <w:rPr>
          <w:sz w:val="27"/>
          <w:szCs w:val="27"/>
        </w:rPr>
        <w:t xml:space="preserve"> to 5 seconds long </w:t>
      </w:r>
    </w:p>
    <w:p w:rsidR="00E409D6" w:rsidRPr="00E409D6" w:rsidRDefault="00E409D6" w:rsidP="00E409D6">
      <w:pPr>
        <w:pStyle w:val="Default"/>
        <w:spacing w:line="480" w:lineRule="auto"/>
        <w:ind w:firstLine="720"/>
        <w:rPr>
          <w:sz w:val="27"/>
          <w:szCs w:val="27"/>
        </w:rPr>
      </w:pPr>
      <w:r w:rsidRPr="00E409D6">
        <w:rPr>
          <w:sz w:val="27"/>
          <w:szCs w:val="27"/>
        </w:rPr>
        <w:t xml:space="preserve">c. Minimum 10 to 15 seconds </w:t>
      </w:r>
    </w:p>
    <w:p w:rsidR="00E409D6" w:rsidRPr="00E409D6" w:rsidRDefault="00E409D6" w:rsidP="00E409D6">
      <w:pPr>
        <w:pStyle w:val="Default"/>
        <w:spacing w:line="480" w:lineRule="auto"/>
        <w:rPr>
          <w:sz w:val="27"/>
          <w:szCs w:val="27"/>
        </w:rPr>
      </w:pPr>
    </w:p>
    <w:p w:rsidR="00E409D6" w:rsidRDefault="00E409D6" w:rsidP="00E409D6">
      <w:pPr>
        <w:pStyle w:val="Default"/>
        <w:spacing w:after="44" w:line="480" w:lineRule="auto"/>
        <w:ind w:firstLine="720"/>
        <w:rPr>
          <w:sz w:val="27"/>
          <w:szCs w:val="27"/>
        </w:rPr>
      </w:pPr>
    </w:p>
    <w:p w:rsidR="00E409D6" w:rsidRPr="00E409D6" w:rsidRDefault="00E409D6" w:rsidP="00E409D6">
      <w:pPr>
        <w:pStyle w:val="Default"/>
        <w:spacing w:after="44" w:line="480" w:lineRule="auto"/>
        <w:ind w:firstLine="720"/>
        <w:rPr>
          <w:sz w:val="27"/>
          <w:szCs w:val="27"/>
        </w:rPr>
      </w:pPr>
      <w:r w:rsidRPr="00E409D6">
        <w:rPr>
          <w:sz w:val="27"/>
          <w:szCs w:val="27"/>
        </w:rPr>
        <w:lastRenderedPageBreak/>
        <w:t xml:space="preserve">4. What do you do with your left hand, when you shake hands with the right hand? </w:t>
      </w:r>
    </w:p>
    <w:p w:rsidR="00E409D6" w:rsidRPr="00E409D6" w:rsidRDefault="00E409D6" w:rsidP="00E409D6">
      <w:pPr>
        <w:pStyle w:val="Default"/>
        <w:spacing w:after="44" w:line="480" w:lineRule="auto"/>
        <w:ind w:firstLine="720"/>
        <w:rPr>
          <w:sz w:val="27"/>
          <w:szCs w:val="27"/>
        </w:rPr>
      </w:pPr>
      <w:r w:rsidRPr="00E409D6">
        <w:rPr>
          <w:sz w:val="27"/>
          <w:szCs w:val="27"/>
        </w:rPr>
        <w:t xml:space="preserve">a. Keep it in the pocket </w:t>
      </w:r>
    </w:p>
    <w:p w:rsidR="00E409D6" w:rsidRPr="00E409D6" w:rsidRDefault="00E409D6" w:rsidP="00E409D6">
      <w:pPr>
        <w:pStyle w:val="Default"/>
        <w:spacing w:after="44" w:line="480" w:lineRule="auto"/>
        <w:ind w:firstLine="720"/>
        <w:rPr>
          <w:sz w:val="27"/>
          <w:szCs w:val="27"/>
        </w:rPr>
      </w:pPr>
      <w:r w:rsidRPr="00E409D6">
        <w:rPr>
          <w:sz w:val="27"/>
          <w:szCs w:val="27"/>
        </w:rPr>
        <w:t xml:space="preserve">b. Cup it with the right hand </w:t>
      </w:r>
    </w:p>
    <w:p w:rsidR="00E409D6" w:rsidRPr="00E409D6" w:rsidRDefault="00E409D6" w:rsidP="00E409D6">
      <w:pPr>
        <w:pStyle w:val="Default"/>
        <w:spacing w:line="480" w:lineRule="auto"/>
        <w:ind w:firstLine="720"/>
        <w:rPr>
          <w:sz w:val="27"/>
          <w:szCs w:val="27"/>
        </w:rPr>
      </w:pPr>
      <w:r w:rsidRPr="00E409D6">
        <w:rPr>
          <w:sz w:val="27"/>
          <w:szCs w:val="27"/>
        </w:rPr>
        <w:t xml:space="preserve">c. Keep it by the side, unclenched </w:t>
      </w:r>
    </w:p>
    <w:p w:rsidR="00E409D6" w:rsidRPr="00E409D6" w:rsidRDefault="00E409D6" w:rsidP="00E409D6">
      <w:pPr>
        <w:pStyle w:val="Default"/>
        <w:spacing w:line="480" w:lineRule="auto"/>
        <w:rPr>
          <w:sz w:val="27"/>
          <w:szCs w:val="27"/>
        </w:rPr>
      </w:pPr>
    </w:p>
    <w:p w:rsidR="00E409D6" w:rsidRDefault="00E409D6" w:rsidP="00E409D6">
      <w:pPr>
        <w:pStyle w:val="Default"/>
        <w:spacing w:line="480" w:lineRule="auto"/>
        <w:ind w:firstLine="720"/>
        <w:rPr>
          <w:sz w:val="27"/>
          <w:szCs w:val="27"/>
        </w:rPr>
      </w:pPr>
      <w:r w:rsidRPr="00E409D6">
        <w:rPr>
          <w:sz w:val="27"/>
          <w:szCs w:val="27"/>
        </w:rPr>
        <w:t xml:space="preserve">5. You must pump the hand minimum five times for impact. </w:t>
      </w:r>
    </w:p>
    <w:p w:rsidR="00E409D6" w:rsidRPr="00E409D6" w:rsidRDefault="00E409D6" w:rsidP="00E409D6">
      <w:pPr>
        <w:pStyle w:val="Default"/>
        <w:spacing w:line="480" w:lineRule="auto"/>
        <w:ind w:firstLine="720"/>
        <w:rPr>
          <w:sz w:val="27"/>
          <w:szCs w:val="27"/>
        </w:rPr>
      </w:pPr>
      <w:r w:rsidRPr="00E409D6">
        <w:rPr>
          <w:sz w:val="27"/>
          <w:szCs w:val="27"/>
        </w:rPr>
        <w:t xml:space="preserve">TRUE/FALSE </w:t>
      </w:r>
    </w:p>
    <w:p w:rsidR="00E409D6" w:rsidRPr="00E409D6" w:rsidRDefault="00E409D6" w:rsidP="00E409D6">
      <w:pPr>
        <w:pStyle w:val="Default"/>
        <w:spacing w:line="480" w:lineRule="auto"/>
        <w:rPr>
          <w:sz w:val="27"/>
          <w:szCs w:val="27"/>
        </w:rPr>
      </w:pPr>
    </w:p>
    <w:p w:rsidR="00E409D6" w:rsidRPr="00E409D6" w:rsidRDefault="00E409D6" w:rsidP="00E409D6">
      <w:pPr>
        <w:pStyle w:val="Default"/>
        <w:spacing w:line="480" w:lineRule="auto"/>
        <w:ind w:left="720"/>
        <w:rPr>
          <w:sz w:val="27"/>
          <w:szCs w:val="27"/>
        </w:rPr>
      </w:pPr>
      <w:r w:rsidRPr="00E409D6">
        <w:rPr>
          <w:sz w:val="27"/>
          <w:szCs w:val="27"/>
        </w:rPr>
        <w:t xml:space="preserve">6. It is impolite to shake and leave the hand, till the other person introduces himself. TRUE/FALSE </w:t>
      </w:r>
    </w:p>
    <w:p w:rsidR="00E409D6" w:rsidRPr="00E409D6" w:rsidRDefault="00E409D6" w:rsidP="00E409D6">
      <w:pPr>
        <w:pStyle w:val="Default"/>
        <w:spacing w:line="480" w:lineRule="auto"/>
        <w:rPr>
          <w:sz w:val="27"/>
          <w:szCs w:val="27"/>
        </w:rPr>
      </w:pPr>
    </w:p>
    <w:p w:rsidR="00E409D6" w:rsidRDefault="00E409D6" w:rsidP="00E409D6">
      <w:pPr>
        <w:pStyle w:val="Default"/>
        <w:spacing w:line="480" w:lineRule="auto"/>
        <w:ind w:firstLine="720"/>
        <w:rPr>
          <w:sz w:val="27"/>
          <w:szCs w:val="27"/>
        </w:rPr>
      </w:pPr>
      <w:r w:rsidRPr="00E409D6">
        <w:rPr>
          <w:sz w:val="27"/>
          <w:szCs w:val="27"/>
        </w:rPr>
        <w:t xml:space="preserve">7. You must keep 3 to 4 feet distance while shaking hands. </w:t>
      </w:r>
    </w:p>
    <w:p w:rsidR="00E409D6" w:rsidRPr="00E409D6" w:rsidRDefault="00E409D6" w:rsidP="00E409D6">
      <w:pPr>
        <w:pStyle w:val="Default"/>
        <w:spacing w:line="480" w:lineRule="auto"/>
        <w:ind w:firstLine="720"/>
        <w:rPr>
          <w:sz w:val="27"/>
          <w:szCs w:val="27"/>
        </w:rPr>
      </w:pPr>
      <w:r w:rsidRPr="00E409D6">
        <w:rPr>
          <w:sz w:val="27"/>
          <w:szCs w:val="27"/>
        </w:rPr>
        <w:t xml:space="preserve">TRUE/FALSE </w:t>
      </w:r>
    </w:p>
    <w:p w:rsidR="00E409D6" w:rsidRPr="00E409D6" w:rsidRDefault="00E409D6" w:rsidP="00E409D6">
      <w:pPr>
        <w:pStyle w:val="Default"/>
        <w:spacing w:line="480" w:lineRule="auto"/>
        <w:rPr>
          <w:sz w:val="27"/>
          <w:szCs w:val="27"/>
        </w:rPr>
      </w:pPr>
    </w:p>
    <w:p w:rsidR="00E409D6" w:rsidRPr="00E409D6" w:rsidRDefault="00E409D6" w:rsidP="00E409D6">
      <w:pPr>
        <w:pStyle w:val="Default"/>
        <w:spacing w:line="480" w:lineRule="auto"/>
        <w:ind w:firstLine="720"/>
        <w:rPr>
          <w:sz w:val="27"/>
          <w:szCs w:val="27"/>
        </w:rPr>
      </w:pPr>
      <w:r w:rsidRPr="00E409D6">
        <w:rPr>
          <w:sz w:val="27"/>
          <w:szCs w:val="27"/>
        </w:rPr>
        <w:t xml:space="preserve">8. A loose, dead fish hand shake gives an impression that you – </w:t>
      </w:r>
    </w:p>
    <w:p w:rsidR="00E409D6" w:rsidRPr="00E409D6" w:rsidRDefault="00E409D6" w:rsidP="00E409D6">
      <w:pPr>
        <w:pStyle w:val="Default"/>
        <w:spacing w:after="46" w:line="480" w:lineRule="auto"/>
        <w:ind w:firstLine="720"/>
        <w:rPr>
          <w:sz w:val="27"/>
          <w:szCs w:val="27"/>
        </w:rPr>
      </w:pPr>
      <w:r w:rsidRPr="00E409D6">
        <w:rPr>
          <w:sz w:val="27"/>
          <w:szCs w:val="27"/>
        </w:rPr>
        <w:t xml:space="preserve">a. You are easily intimidated and lack self-confidence </w:t>
      </w:r>
    </w:p>
    <w:p w:rsidR="00E409D6" w:rsidRPr="00E409D6" w:rsidRDefault="00E409D6" w:rsidP="00E409D6">
      <w:pPr>
        <w:pStyle w:val="Default"/>
        <w:spacing w:after="46" w:line="480" w:lineRule="auto"/>
        <w:ind w:firstLine="720"/>
        <w:rPr>
          <w:sz w:val="27"/>
          <w:szCs w:val="27"/>
        </w:rPr>
      </w:pPr>
      <w:r w:rsidRPr="00E409D6">
        <w:rPr>
          <w:sz w:val="27"/>
          <w:szCs w:val="27"/>
        </w:rPr>
        <w:t xml:space="preserve">b. You do not want to shake hands </w:t>
      </w:r>
    </w:p>
    <w:p w:rsidR="00E409D6" w:rsidRPr="00E409D6" w:rsidRDefault="00E409D6" w:rsidP="00E409D6">
      <w:pPr>
        <w:pStyle w:val="Default"/>
        <w:spacing w:after="46" w:line="480" w:lineRule="auto"/>
        <w:ind w:firstLine="720"/>
        <w:rPr>
          <w:sz w:val="27"/>
          <w:szCs w:val="27"/>
        </w:rPr>
      </w:pPr>
      <w:r w:rsidRPr="00E409D6">
        <w:rPr>
          <w:sz w:val="27"/>
          <w:szCs w:val="27"/>
        </w:rPr>
        <w:t xml:space="preserve">c. You are uncertain about the association </w:t>
      </w:r>
    </w:p>
    <w:p w:rsidR="00E409D6" w:rsidRPr="00E409D6" w:rsidRDefault="00E409D6" w:rsidP="00E409D6">
      <w:pPr>
        <w:pStyle w:val="Default"/>
        <w:spacing w:line="480" w:lineRule="auto"/>
        <w:ind w:firstLine="720"/>
        <w:rPr>
          <w:sz w:val="27"/>
          <w:szCs w:val="27"/>
        </w:rPr>
      </w:pPr>
      <w:r w:rsidRPr="00E409D6">
        <w:rPr>
          <w:sz w:val="27"/>
          <w:szCs w:val="27"/>
        </w:rPr>
        <w:t xml:space="preserve">d. All of the above </w:t>
      </w:r>
    </w:p>
    <w:p w:rsidR="00E409D6" w:rsidRPr="00E409D6" w:rsidRDefault="00E409D6" w:rsidP="00E409D6">
      <w:pPr>
        <w:pStyle w:val="Default"/>
        <w:spacing w:line="480" w:lineRule="auto"/>
        <w:rPr>
          <w:sz w:val="27"/>
          <w:szCs w:val="27"/>
        </w:rPr>
      </w:pPr>
    </w:p>
    <w:p w:rsidR="00E409D6" w:rsidRPr="00E409D6" w:rsidRDefault="00E409D6" w:rsidP="00E409D6">
      <w:pPr>
        <w:pStyle w:val="Default"/>
        <w:spacing w:line="480" w:lineRule="auto"/>
        <w:ind w:firstLine="720"/>
        <w:rPr>
          <w:sz w:val="27"/>
          <w:szCs w:val="27"/>
        </w:rPr>
      </w:pPr>
      <w:r w:rsidRPr="00E409D6">
        <w:rPr>
          <w:sz w:val="27"/>
          <w:szCs w:val="27"/>
        </w:rPr>
        <w:t xml:space="preserve">9. What can you do if you have sweaty palms? </w:t>
      </w:r>
    </w:p>
    <w:p w:rsidR="00E409D6" w:rsidRPr="00E409D6" w:rsidRDefault="00E409D6" w:rsidP="00E409D6">
      <w:pPr>
        <w:pStyle w:val="Default"/>
        <w:spacing w:after="44" w:line="480" w:lineRule="auto"/>
        <w:ind w:firstLine="720"/>
        <w:rPr>
          <w:sz w:val="27"/>
          <w:szCs w:val="27"/>
        </w:rPr>
      </w:pPr>
      <w:r w:rsidRPr="00E409D6">
        <w:rPr>
          <w:sz w:val="27"/>
          <w:szCs w:val="27"/>
        </w:rPr>
        <w:t xml:space="preserve">a. Do not offer a hand shake </w:t>
      </w:r>
    </w:p>
    <w:p w:rsidR="00E409D6" w:rsidRPr="00E409D6" w:rsidRDefault="00E409D6" w:rsidP="00E409D6">
      <w:pPr>
        <w:pStyle w:val="Default"/>
        <w:spacing w:line="480" w:lineRule="auto"/>
        <w:ind w:firstLine="720"/>
        <w:rPr>
          <w:sz w:val="27"/>
          <w:szCs w:val="27"/>
        </w:rPr>
      </w:pPr>
      <w:r w:rsidRPr="00E409D6">
        <w:rPr>
          <w:sz w:val="27"/>
          <w:szCs w:val="27"/>
        </w:rPr>
        <w:t xml:space="preserve">b. Keep tissues handy, to wipe your hand before offering </w:t>
      </w:r>
    </w:p>
    <w:p w:rsidR="008A7493" w:rsidRPr="00E409D6" w:rsidRDefault="008A7493">
      <w:pPr>
        <w:rPr>
          <w:sz w:val="27"/>
          <w:szCs w:val="27"/>
          <w:lang w:val="en-US"/>
        </w:rPr>
      </w:pPr>
    </w:p>
    <w:sectPr w:rsidR="008A7493" w:rsidRPr="00E409D6" w:rsidSect="00FB67C2">
      <w:pgSz w:w="11906" w:h="17338"/>
      <w:pgMar w:top="980" w:right="477" w:bottom="478" w:left="480" w:header="720" w:footer="720" w:gutter="0"/>
      <w:pgBorders w:offsetFrom="page">
        <w:top w:val="double" w:sz="4" w:space="24" w:color="1F3864" w:themeColor="accent5" w:themeShade="80"/>
        <w:left w:val="double" w:sz="4" w:space="24" w:color="1F3864" w:themeColor="accent5" w:themeShade="80"/>
        <w:bottom w:val="double" w:sz="4" w:space="24" w:color="1F3864" w:themeColor="accent5" w:themeShade="80"/>
        <w:right w:val="double" w:sz="4" w:space="24" w:color="1F3864" w:themeColor="accent5" w:themeShade="80"/>
      </w:pgBorders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B25BF1"/>
    <w:multiLevelType w:val="hybridMultilevel"/>
    <w:tmpl w:val="3868779E"/>
    <w:lvl w:ilvl="0" w:tplc="40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75E"/>
    <w:rsid w:val="005D475E"/>
    <w:rsid w:val="007729FF"/>
    <w:rsid w:val="008A7493"/>
    <w:rsid w:val="00E409D6"/>
    <w:rsid w:val="00FB6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2C249E-07E2-491B-8EE8-129AFFA25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409D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f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2023-10-13T09:59:00Z</dcterms:created>
  <dcterms:modified xsi:type="dcterms:W3CDTF">2023-10-13T10:00:00Z</dcterms:modified>
</cp:coreProperties>
</file>